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2"/>
        <w:tblpPr w:leftFromText="180" w:rightFromText="180" w:vertAnchor="page" w:horzAnchor="page" w:tblpX="1442" w:tblpY="558"/>
        <w:tblW w:w="924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1"/>
        <w:gridCol w:w="4262"/>
      </w:tblGrid>
      <w:tr w14:paraId="71F58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4" w:hRule="atLeast"/>
        </w:trPr>
        <w:tc>
          <w:tcPr>
            <w:tcW w:w="4981" w:type="dxa"/>
          </w:tcPr>
          <w:p w14:paraId="7A3DAA42">
            <w:pPr>
              <w:pStyle w:val="15"/>
              <w:rPr>
                <w:rFonts w:ascii="Times New Roman" w:hAnsi="Times New Roman"/>
                <w:b/>
                <w:bCs/>
                <w:sz w:val="28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8"/>
                <w:lang w:val="kk-KZ"/>
              </w:rPr>
              <w:t>Келісілді</w:t>
            </w:r>
          </w:p>
          <w:p w14:paraId="31260F49">
            <w:pPr>
              <w:tabs>
                <w:tab w:val="left" w:pos="6092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Қарағанды облысы </w:t>
            </w:r>
          </w:p>
          <w:p w14:paraId="5282FC18">
            <w:pPr>
              <w:tabs>
                <w:tab w:val="left" w:pos="6092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білім басқармасының</w:t>
            </w:r>
          </w:p>
          <w:p w14:paraId="2888A8E1">
            <w:pPr>
              <w:tabs>
                <w:tab w:val="left" w:pos="6092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«Приозерск қаласының білім бөлімі»  мемлекеттік  мекемесінің басшысы       _______________Г.Касимова               </w:t>
            </w:r>
            <w:r>
              <w:rPr>
                <w:rFonts w:ascii="Times New Roman" w:hAnsi="Times New Roman" w:cs="Times New Roman"/>
                <w:b/>
                <w:bCs/>
                <w:sz w:val="28"/>
                <w:lang w:val="kk-KZ"/>
              </w:rPr>
              <w:t>«_____» ___________202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lang w:val="kk-KZ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8"/>
                <w:lang w:val="kk-KZ"/>
              </w:rPr>
              <w:t xml:space="preserve"> жыл</w:t>
            </w:r>
          </w:p>
        </w:tc>
        <w:tc>
          <w:tcPr>
            <w:tcW w:w="4262" w:type="dxa"/>
          </w:tcPr>
          <w:p w14:paraId="40D6B543">
            <w:pPr>
              <w:pStyle w:val="15"/>
              <w:ind w:firstLine="709"/>
              <w:rPr>
                <w:rFonts w:ascii="Times New Roman" w:hAnsi="Times New Roman"/>
                <w:b/>
                <w:bCs/>
                <w:sz w:val="28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8"/>
                <w:lang w:val="kk-KZ"/>
              </w:rPr>
              <w:t>Бекітемін</w:t>
            </w:r>
          </w:p>
          <w:p w14:paraId="3463DFA9">
            <w:pPr>
              <w:pStyle w:val="15"/>
              <w:ind w:firstLine="709"/>
              <w:rPr>
                <w:rFonts w:ascii="Times New Roman" w:hAnsi="Times New Roman"/>
                <w:b/>
                <w:bCs/>
                <w:sz w:val="28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8"/>
                <w:lang w:val="kk-KZ"/>
              </w:rPr>
              <w:t xml:space="preserve">Қарағанды облысы </w:t>
            </w:r>
          </w:p>
          <w:p w14:paraId="588F58E5">
            <w:pPr>
              <w:pStyle w:val="15"/>
              <w:ind w:firstLine="709"/>
              <w:rPr>
                <w:rFonts w:ascii="Times New Roman" w:hAnsi="Times New Roman"/>
                <w:b/>
                <w:bCs/>
                <w:sz w:val="28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8"/>
                <w:lang w:val="kk-KZ"/>
              </w:rPr>
              <w:t>білім басқармасының</w:t>
            </w:r>
          </w:p>
          <w:p w14:paraId="6D961200">
            <w:pPr>
              <w:pStyle w:val="15"/>
              <w:ind w:firstLine="709"/>
              <w:rPr>
                <w:rFonts w:ascii="Times New Roman" w:hAnsi="Times New Roman"/>
                <w:b/>
                <w:bCs/>
                <w:sz w:val="28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8"/>
                <w:lang w:val="kk-KZ"/>
              </w:rPr>
              <w:t>Приозерск қаласы</w:t>
            </w:r>
          </w:p>
          <w:p w14:paraId="51D70E71">
            <w:pPr>
              <w:pStyle w:val="15"/>
              <w:ind w:firstLine="709"/>
              <w:rPr>
                <w:rFonts w:ascii="Times New Roman" w:hAnsi="Times New Roman"/>
                <w:b/>
                <w:bCs/>
                <w:sz w:val="28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8"/>
                <w:lang w:val="kk-KZ"/>
              </w:rPr>
              <w:t>білім бөлімінің</w:t>
            </w:r>
          </w:p>
          <w:p w14:paraId="02C8AF56">
            <w:pPr>
              <w:pStyle w:val="15"/>
              <w:ind w:firstLine="709"/>
              <w:rPr>
                <w:rFonts w:ascii="Times New Roman" w:hAnsi="Times New Roman"/>
                <w:b/>
                <w:bCs/>
                <w:sz w:val="28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8"/>
                <w:lang w:val="kk-KZ"/>
              </w:rPr>
              <w:t>«Балақай» бөбекжайы»</w:t>
            </w:r>
          </w:p>
          <w:p w14:paraId="630DF9F0">
            <w:pPr>
              <w:pStyle w:val="15"/>
              <w:ind w:firstLine="709"/>
              <w:rPr>
                <w:rFonts w:hint="default" w:ascii="Times New Roman" w:hAnsi="Times New Roman"/>
                <w:b/>
                <w:bCs/>
                <w:sz w:val="28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8"/>
                <w:lang w:val="kk-KZ"/>
              </w:rPr>
              <w:t>КМҚК директор</w:t>
            </w:r>
            <w:r>
              <w:rPr>
                <w:rFonts w:hint="default" w:ascii="Times New Roman" w:hAnsi="Times New Roman"/>
                <w:b/>
                <w:bCs/>
                <w:sz w:val="28"/>
                <w:lang w:val="kk-KZ"/>
              </w:rPr>
              <w:t xml:space="preserve"> м.а.</w:t>
            </w:r>
          </w:p>
          <w:p w14:paraId="2C8D6153">
            <w:pPr>
              <w:pStyle w:val="15"/>
              <w:ind w:firstLine="709"/>
              <w:rPr>
                <w:rFonts w:ascii="Times New Roman" w:hAnsi="Times New Roman"/>
                <w:b/>
                <w:bCs/>
                <w:sz w:val="28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8"/>
                <w:lang w:val="kk-KZ"/>
              </w:rPr>
              <w:t>________Г. Исиркова</w:t>
            </w:r>
          </w:p>
          <w:p w14:paraId="2F56DDAD">
            <w:pPr>
              <w:pStyle w:val="15"/>
              <w:ind w:firstLine="709"/>
              <w:rPr>
                <w:rFonts w:ascii="Times New Roman" w:hAnsi="Times New Roman"/>
                <w:sz w:val="28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8"/>
                <w:lang w:val="kk-KZ"/>
              </w:rPr>
              <w:t>«_____»_______202</w:t>
            </w:r>
            <w:r>
              <w:rPr>
                <w:rFonts w:hint="default" w:ascii="Times New Roman" w:hAnsi="Times New Roman"/>
                <w:b/>
                <w:bCs/>
                <w:sz w:val="28"/>
                <w:lang w:val="kk-KZ"/>
              </w:rPr>
              <w:t>5</w:t>
            </w:r>
            <w:r>
              <w:rPr>
                <w:rFonts w:ascii="Times New Roman" w:hAnsi="Times New Roman"/>
                <w:b/>
                <w:bCs/>
                <w:sz w:val="28"/>
                <w:lang w:val="kk-KZ"/>
              </w:rPr>
              <w:t xml:space="preserve"> жыл</w:t>
            </w:r>
          </w:p>
        </w:tc>
      </w:tr>
    </w:tbl>
    <w:p w14:paraId="0C55467A">
      <w:pPr>
        <w:spacing w:after="150" w:line="240" w:lineRule="auto"/>
        <w:jc w:val="center"/>
        <w:rPr>
          <w:rFonts w:ascii="Times New Roman" w:hAnsi="Times New Roman" w:eastAsia="Times New Roman" w:cs="Times New Roman"/>
          <w:b/>
          <w:color w:val="222222"/>
          <w:sz w:val="28"/>
          <w:szCs w:val="28"/>
          <w:rtl w:val="0"/>
        </w:rPr>
      </w:pPr>
      <w:bookmarkStart w:id="0" w:name="_GoBack"/>
      <w:bookmarkEnd w:id="0"/>
    </w:p>
    <w:p w14:paraId="00000001">
      <w:pPr>
        <w:spacing w:after="150" w:line="240" w:lineRule="auto"/>
        <w:jc w:val="center"/>
        <w:rPr>
          <w:rFonts w:ascii="Times New Roman" w:hAnsi="Times New Roman" w:eastAsia="Times New Roman" w:cs="Times New Roman"/>
          <w:b/>
          <w:i w:val="0"/>
          <w:iCs w:val="0"/>
          <w:color w:val="222222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222222"/>
          <w:sz w:val="28"/>
          <w:szCs w:val="28"/>
          <w:rtl w:val="0"/>
        </w:rPr>
        <w:t xml:space="preserve"> </w:t>
      </w:r>
      <w:r>
        <w:rPr>
          <w:rFonts w:ascii="Times New Roman" w:hAnsi="Times New Roman" w:eastAsia="Times New Roman" w:cs="Times New Roman"/>
          <w:b/>
          <w:color w:val="222222"/>
          <w:sz w:val="28"/>
          <w:szCs w:val="28"/>
          <w:rtl w:val="0"/>
        </w:rPr>
        <w:br w:type="textWrapping"/>
      </w:r>
      <w:r>
        <w:rPr>
          <w:rFonts w:ascii="Times New Roman" w:hAnsi="Times New Roman" w:eastAsia="Times New Roman" w:cs="Times New Roman"/>
          <w:b/>
          <w:i w:val="0"/>
          <w:iCs w:val="0"/>
          <w:color w:val="222222"/>
          <w:sz w:val="28"/>
          <w:szCs w:val="28"/>
          <w:rtl w:val="0"/>
        </w:rPr>
        <w:t>20</w:t>
      </w:r>
      <w:r>
        <w:rPr>
          <w:rFonts w:hint="default" w:ascii="Times New Roman" w:hAnsi="Times New Roman" w:eastAsia="Times New Roman" w:cs="Times New Roman"/>
          <w:b/>
          <w:i w:val="0"/>
          <w:iCs w:val="0"/>
          <w:color w:val="222222"/>
          <w:sz w:val="28"/>
          <w:szCs w:val="28"/>
          <w:rtl w:val="0"/>
          <w:lang w:val="ru-RU"/>
        </w:rPr>
        <w:t>25</w:t>
      </w:r>
      <w:r>
        <w:rPr>
          <w:rFonts w:ascii="Times New Roman" w:hAnsi="Times New Roman" w:eastAsia="Times New Roman" w:cs="Times New Roman"/>
          <w:b/>
          <w:i w:val="0"/>
          <w:iCs w:val="0"/>
          <w:color w:val="222222"/>
          <w:sz w:val="28"/>
          <w:szCs w:val="28"/>
          <w:rtl w:val="0"/>
        </w:rPr>
        <w:t xml:space="preserve"> – 20</w:t>
      </w:r>
      <w:r>
        <w:rPr>
          <w:rFonts w:hint="default" w:ascii="Times New Roman" w:hAnsi="Times New Roman" w:eastAsia="Times New Roman" w:cs="Times New Roman"/>
          <w:b/>
          <w:i w:val="0"/>
          <w:iCs w:val="0"/>
          <w:color w:val="222222"/>
          <w:sz w:val="28"/>
          <w:szCs w:val="28"/>
          <w:rtl w:val="0"/>
          <w:lang w:val="ru-RU"/>
        </w:rPr>
        <w:t xml:space="preserve">26 </w:t>
      </w:r>
      <w:r>
        <w:rPr>
          <w:rFonts w:ascii="Times New Roman" w:hAnsi="Times New Roman" w:eastAsia="Times New Roman" w:cs="Times New Roman"/>
          <w:b/>
          <w:i w:val="0"/>
          <w:iCs w:val="0"/>
          <w:color w:val="222222"/>
          <w:sz w:val="28"/>
          <w:szCs w:val="28"/>
          <w:rtl w:val="0"/>
        </w:rPr>
        <w:t xml:space="preserve"> оқу жылына арналған </w:t>
      </w:r>
      <w:r>
        <w:rPr>
          <w:rFonts w:hint="default" w:ascii="Times New Roman" w:hAnsi="Times New Roman" w:eastAsia="Times New Roman" w:cs="Times New Roman"/>
          <w:b/>
          <w:i w:val="0"/>
          <w:iCs w:val="0"/>
          <w:color w:val="222222"/>
          <w:sz w:val="28"/>
          <w:szCs w:val="28"/>
          <w:rtl w:val="0"/>
          <w:lang w:val="kk-KZ"/>
        </w:rPr>
        <w:t xml:space="preserve">“Балақай” бөбекжайы КМҚК </w:t>
      </w:r>
      <w:r>
        <w:rPr>
          <w:rFonts w:ascii="Times New Roman" w:hAnsi="Times New Roman" w:eastAsia="Times New Roman" w:cs="Times New Roman"/>
          <w:b/>
          <w:i w:val="0"/>
          <w:iCs w:val="0"/>
          <w:color w:val="222222"/>
          <w:sz w:val="28"/>
          <w:szCs w:val="28"/>
          <w:rtl w:val="0"/>
        </w:rPr>
        <w:t xml:space="preserve">Қамқоршылық кеңесінің </w:t>
      </w:r>
      <w:r>
        <w:rPr>
          <w:rFonts w:ascii="Times New Roman" w:hAnsi="Times New Roman" w:eastAsia="Times New Roman" w:cs="Times New Roman"/>
          <w:b/>
          <w:i w:val="0"/>
          <w:iCs w:val="0"/>
          <w:color w:val="222222"/>
          <w:sz w:val="28"/>
          <w:szCs w:val="28"/>
          <w:rtl w:val="0"/>
        </w:rPr>
        <w:t>жұмыс жоспары</w:t>
      </w:r>
    </w:p>
    <w:p w14:paraId="00000004">
      <w:pPr>
        <w:spacing w:line="240" w:lineRule="auto"/>
        <w:jc w:val="center"/>
        <w:rPr>
          <w:rFonts w:ascii="Times New Roman" w:hAnsi="Times New Roman" w:eastAsia="Times New Roman" w:cs="Times New Roman"/>
          <w:i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                                                                                                                                      </w:t>
      </w:r>
    </w:p>
    <w:tbl>
      <w:tblPr>
        <w:tblStyle w:val="14"/>
        <w:tblW w:w="11580" w:type="dxa"/>
        <w:tblInd w:w="-120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5"/>
        <w:gridCol w:w="105"/>
        <w:gridCol w:w="6090"/>
        <w:gridCol w:w="2015"/>
        <w:gridCol w:w="2604"/>
        <w:gridCol w:w="1"/>
      </w:tblGrid>
      <w:tr w14:paraId="5101051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trHeight w:val="825" w:hRule="atLeast"/>
        </w:trPr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000005">
            <w:pPr>
              <w:spacing w:after="150" w:line="259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rtl w:val="0"/>
              </w:rPr>
              <w:t>№</w:t>
            </w:r>
          </w:p>
        </w:tc>
        <w:tc>
          <w:tcPr>
            <w:gridSpan w:val="2"/>
            <w:tcBorders>
              <w:top w:val="single" w:color="222222" w:sz="6" w:space="0"/>
              <w:bottom w:val="single" w:color="222222" w:sz="6" w:space="0"/>
              <w:right w:val="single" w:color="222222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000006">
            <w:pPr>
              <w:spacing w:after="150" w:line="259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rtl w:val="0"/>
              </w:rPr>
              <w:t>Іс-шаралар</w:t>
            </w:r>
          </w:p>
        </w:tc>
        <w:tc>
          <w:tcPr>
            <w:tcBorders>
              <w:top w:val="single" w:color="222222" w:sz="6" w:space="0"/>
              <w:bottom w:val="single" w:color="222222" w:sz="6" w:space="0"/>
              <w:right w:val="single" w:color="222222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000008">
            <w:pPr>
              <w:spacing w:after="150" w:line="259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rtl w:val="0"/>
              </w:rPr>
              <w:t>Мерзімдер</w:t>
            </w:r>
          </w:p>
        </w:tc>
        <w:tc>
          <w:tcPr>
            <w:tcBorders>
              <w:top w:val="single" w:color="222222" w:sz="6" w:space="0"/>
              <w:bottom w:val="single" w:color="222222" w:sz="6" w:space="0"/>
              <w:right w:val="single" w:color="222222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000009">
            <w:pPr>
              <w:spacing w:after="150" w:line="259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rtl w:val="0"/>
              </w:rPr>
              <w:t>Жауаптылар</w:t>
            </w:r>
          </w:p>
        </w:tc>
      </w:tr>
      <w:tr w14:paraId="65CD057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gridSpan w:val="6"/>
            <w:tcBorders>
              <w:left w:val="single" w:color="222222" w:sz="6" w:space="0"/>
              <w:bottom w:val="single" w:color="222222" w:sz="6" w:space="0"/>
              <w:right w:val="single" w:color="222222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00000A">
            <w:pPr>
              <w:spacing w:after="150" w:line="259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rtl w:val="0"/>
              </w:rPr>
              <w:t>1. Ұйымдастыру жұмысы</w:t>
            </w:r>
          </w:p>
        </w:tc>
      </w:tr>
      <w:tr w14:paraId="60D1957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</w:trPr>
        <w:tc>
          <w:tcPr>
            <w:tcBorders>
              <w:left w:val="single" w:color="222222" w:sz="6" w:space="0"/>
              <w:bottom w:val="single" w:color="222222" w:sz="6" w:space="0"/>
              <w:right w:val="single" w:color="222222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00000F">
            <w:pPr>
              <w:spacing w:after="150" w:line="259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1.1</w:t>
            </w:r>
          </w:p>
        </w:tc>
        <w:tc>
          <w:tcPr>
            <w:gridSpan w:val="2"/>
            <w:tcBorders>
              <w:bottom w:val="single" w:color="222222" w:sz="6" w:space="0"/>
              <w:right w:val="single" w:color="222222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000010"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rtl w:val="0"/>
              </w:rPr>
              <w:t>Қамқоршылық кеңестің №1 жалпы жиналысы</w:t>
            </w:r>
          </w:p>
          <w:p w14:paraId="00000011">
            <w:pPr>
              <w:spacing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1. «Білім беру ұйымдарында қамқоршылық кеңестің жұмысын ұйымдастыру және оны сайлау тәртібінің үлгілік қағидаларын бекіту туралы» Қазақстан Республикасы Білім және ғылым министрінің 2017 жылғы 27 шілдедегі № 355-бұйрығына өзгерістер мен толықтырулар енгізу туралы Қазақстан Республикасы Оқу-ағарту министрінің м.а. 2023 жылғы 1 наурыздағы № 56-бұйрығымен бекітілген, Қамқоршылық кеңестің жұмысын ұйымдастырудың үлгілік қағидалары және оны білім беру ұйымдарында сайлау тәртібімен танысу. Қамқоршылық кеңестің алдыңғы оқу жылы үшін есебі.</w:t>
            </w:r>
          </w:p>
          <w:p w14:paraId="0000001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FFFFFF"/>
              <w:spacing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2. Қамқоршылық кеңестің құрамын қалыптастыру.</w:t>
            </w:r>
          </w:p>
          <w:p w14:paraId="0000001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FFFFFF"/>
              <w:spacing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3. Қамқоршылық кеңестің 20__ – 20__ оқу жылына арналған жұмыс жоспарын бекіту.</w:t>
            </w:r>
          </w:p>
          <w:p w14:paraId="0000001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FFFFFF"/>
              <w:spacing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4. Ерікті жарналар қаражатын пайдалану бағыттары мен тәртібін айқындау.</w:t>
            </w:r>
          </w:p>
          <w:p w14:paraId="0000001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FFFFFF"/>
              <w:spacing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5. Мектепке дейінгі ұйымды 20 _ _ – 20 _ _ оқу жылының қысқы кезеңіндегі жұмысқа дайындау туралы.</w:t>
            </w:r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00000017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Қазан</w:t>
            </w:r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00000018">
            <w:pPr>
              <w:spacing w:line="25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Қамқоршылық кеңестің төрағасы,</w:t>
            </w:r>
          </w:p>
          <w:p w14:paraId="0000001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5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Қамқоршылық кеңестің мүшелері</w:t>
            </w:r>
          </w:p>
        </w:tc>
      </w:tr>
      <w:tr w14:paraId="7A4966B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trHeight w:val="4440" w:hRule="atLeast"/>
        </w:trPr>
        <w:tc>
          <w:tcPr>
            <w:tcBorders>
              <w:left w:val="single" w:color="222222" w:sz="6" w:space="0"/>
              <w:bottom w:val="single" w:color="222222" w:sz="6" w:space="0"/>
              <w:right w:val="single" w:color="222222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00001A">
            <w:pPr>
              <w:spacing w:after="150" w:line="25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 xml:space="preserve">  1.2</w:t>
            </w:r>
          </w:p>
        </w:tc>
        <w:tc>
          <w:tcPr>
            <w:gridSpan w:val="2"/>
            <w:tcBorders>
              <w:bottom w:val="single" w:color="222222" w:sz="6" w:space="0"/>
              <w:right w:val="single" w:color="222222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00001B"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rtl w:val="0"/>
              </w:rPr>
              <w:t>Қамқоршылық кеңестің №2 жалпы жиналысы</w:t>
            </w:r>
          </w:p>
          <w:p w14:paraId="0000001C">
            <w:pPr>
              <w:spacing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1. МДҰ дамытудың басым бағыттары бойынша ұсынымдар әзірлеу мақсатында Мектепке дейінгі ұйымның 20__– 20__ оқу жылына арналған Даму бағдарламасы және жылдық жұмыс жоспарымен танысу.</w:t>
            </w:r>
          </w:p>
          <w:p w14:paraId="0000001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FAFAFA"/>
              <w:spacing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2. Балалармен бірге жаңа жылдық ертеңгіліктерді дайындау, ұйымдастыру және өткізу.</w:t>
            </w:r>
          </w:p>
          <w:p w14:paraId="0000001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FAFAFA"/>
              <w:spacing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3. Тиімді тамақтануды ұйымдастыру үшін оңтайлы жағдайлар жасау.</w:t>
            </w:r>
          </w:p>
          <w:p w14:paraId="0000001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FAFAFA"/>
              <w:spacing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4. Мектепке дейінгі ұйымның материалдық-техникалық базасын нығайтуға Қамқоршылық кеңес қаражатын пайдалану бағыттарын, нысандарын, мөлшері мен тәртібін айқындау.</w:t>
            </w:r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00000021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Желтоқсан</w:t>
            </w:r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00000022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Қамқоршылық кеңестің төрағасы,</w:t>
            </w:r>
          </w:p>
          <w:p w14:paraId="0000002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59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Қамқоршылық кеңестің мүшелері</w:t>
            </w:r>
          </w:p>
        </w:tc>
      </w:tr>
      <w:tr w14:paraId="13D4EEB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trHeight w:val="3735" w:hRule="atLeast"/>
        </w:trPr>
        <w:tc>
          <w:tcPr>
            <w:tcBorders>
              <w:left w:val="single" w:color="222222" w:sz="6" w:space="0"/>
              <w:bottom w:val="single" w:color="222222" w:sz="6" w:space="0"/>
              <w:right w:val="single" w:color="222222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000024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1.3</w:t>
            </w:r>
          </w:p>
        </w:tc>
        <w:tc>
          <w:tcPr>
            <w:gridSpan w:val="2"/>
            <w:tcBorders>
              <w:bottom w:val="single" w:color="222222" w:sz="6" w:space="0"/>
              <w:right w:val="single" w:color="222222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00002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FFFFFF"/>
              <w:spacing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rtl w:val="0"/>
              </w:rPr>
              <w:t>Қамқоршылық кеңестің №3 жалпы жиналысы</w:t>
            </w:r>
          </w:p>
          <w:p w14:paraId="0000002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FFFFFF"/>
              <w:spacing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1. Наурызнаманы мерекелеуге дайындық, ұйымдастыру және өткізу.</w:t>
            </w:r>
          </w:p>
          <w:p w14:paraId="0000002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FFFFFF"/>
              <w:spacing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2. МДҰ ғимаратын абаттандыру жұмыстарын және аумағын көгалдандыруды ұйымдастыру. Көгалдандыру бойынша еріктілер жұмысын ұйымдастыру, «Жасыл табиғат» челленджіне қатысу.</w:t>
            </w:r>
          </w:p>
          <w:p w14:paraId="0000002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FFFFFF"/>
              <w:spacing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3. Мектеп жасына дейінгі балалар және ата-аналармен бірге «Эко-десант» ұйымдастыру.</w:t>
            </w:r>
          </w:p>
          <w:p w14:paraId="0000002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FFFFFF"/>
              <w:spacing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4. МДҰ-да «Кітап оқуды» ұйымдастыру және өткізу, топтарда кітап бұрыштарын жабдықтау.</w:t>
            </w:r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0000002B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Наурыз</w:t>
            </w:r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0000002C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 xml:space="preserve">Қамқоршылық кеңестің төрағасы, </w:t>
            </w:r>
          </w:p>
          <w:p w14:paraId="0000002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59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Қамқоршылық кеңестің мүшелері</w:t>
            </w:r>
          </w:p>
        </w:tc>
      </w:tr>
      <w:tr w14:paraId="649A552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trHeight w:val="4031" w:hRule="atLeast"/>
        </w:trPr>
        <w:tc>
          <w:tcPr>
            <w:tcBorders>
              <w:left w:val="single" w:color="222222" w:sz="6" w:space="0"/>
              <w:bottom w:val="single" w:color="222222" w:sz="6" w:space="0"/>
              <w:right w:val="single" w:color="222222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00002E">
            <w:pPr>
              <w:spacing w:after="150" w:line="259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1.4</w:t>
            </w:r>
          </w:p>
        </w:tc>
        <w:tc>
          <w:tcPr>
            <w:gridSpan w:val="2"/>
            <w:tcBorders>
              <w:bottom w:val="single" w:color="222222" w:sz="6" w:space="0"/>
              <w:right w:val="single" w:color="222222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00002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FAFAFA"/>
              <w:spacing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rtl w:val="0"/>
              </w:rPr>
              <w:t>Қамқоршылық кеңестің №4 жалпы жиналысы</w:t>
            </w:r>
          </w:p>
          <w:p w14:paraId="0000003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FAFAFA"/>
              <w:spacing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1. Мектепке дейінгі ұйымда жазғы сауықтыру кезеңін ұйымдастыру және келісу.</w:t>
            </w:r>
          </w:p>
          <w:p w14:paraId="0000003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FAFAFA"/>
              <w:spacing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2. Мектепке дейінгі ұйымның материалдық-техникалық базасын нығайтуға Қамқоршылық кеңестің қаражатын пайдалану бағыттарын, нысандарын, мөлшері мен тәртібін айқындау.</w:t>
            </w:r>
          </w:p>
          <w:p w14:paraId="0000003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FAFAFA"/>
              <w:spacing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3. Мектепке дейінгі ұйым әкімшілігінің немесе облыстың (аудандық/қалалық) Білім басқармасына Қамқоршылық кеңес мектепке дейінгі ұйымның жұмысынан анықтаған кемшіліктерді жою туралы ұсыныстар енгізу.</w:t>
            </w:r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00000034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Мамыр</w:t>
            </w:r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00000035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 xml:space="preserve">Қамқоршылық кеңестің төрағасы, </w:t>
            </w:r>
          </w:p>
          <w:p w14:paraId="0000003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59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Қамқоршылық кеңестің мүшелері</w:t>
            </w:r>
          </w:p>
        </w:tc>
      </w:tr>
      <w:tr w14:paraId="78AF085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gridSpan w:val="6"/>
            <w:tcBorders>
              <w:left w:val="single" w:color="222222" w:sz="6" w:space="0"/>
              <w:bottom w:val="single" w:color="222222" w:sz="6" w:space="0"/>
              <w:right w:val="single" w:color="222222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000037">
            <w:pPr>
              <w:spacing w:after="150" w:line="259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rtl w:val="0"/>
              </w:rPr>
              <w:t>2. Қаржы-қайырымдылық қызметі</w:t>
            </w:r>
          </w:p>
        </w:tc>
      </w:tr>
      <w:tr w14:paraId="792F66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</w:trPr>
        <w:tc>
          <w:tcPr>
            <w:tcBorders>
              <w:left w:val="single" w:color="222222" w:sz="6" w:space="0"/>
              <w:bottom w:val="single" w:color="222222" w:sz="6" w:space="0"/>
              <w:right w:val="single" w:color="222222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00003C">
            <w:pPr>
              <w:spacing w:after="150" w:line="259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2.1</w:t>
            </w:r>
          </w:p>
        </w:tc>
        <w:tc>
          <w:tcPr>
            <w:gridSpan w:val="2"/>
            <w:tcBorders>
              <w:bottom w:val="single" w:color="222222" w:sz="6" w:space="0"/>
              <w:right w:val="single" w:color="222222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00003D">
            <w:pPr>
              <w:spacing w:after="150" w:line="25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Мектепке дейінгі ұйым жанынан қайырымдылық көмектің қолма-қол ақшасын бақылау шотын ашу.</w:t>
            </w:r>
          </w:p>
        </w:tc>
        <w:tc>
          <w:tcPr>
            <w:tcBorders>
              <w:bottom w:val="single" w:color="222222" w:sz="6" w:space="0"/>
              <w:right w:val="single" w:color="222222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00003F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Қыркүйек</w:t>
            </w:r>
          </w:p>
        </w:tc>
        <w:tc>
          <w:tcPr>
            <w:tcBorders>
              <w:bottom w:val="single" w:color="222222" w:sz="6" w:space="0"/>
              <w:right w:val="single" w:color="222222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000040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Қамқоршылық кеңестің төрағасы, бухгалтер</w:t>
            </w:r>
          </w:p>
        </w:tc>
      </w:tr>
      <w:tr w14:paraId="6BF97E5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</w:trPr>
        <w:tc>
          <w:tcPr>
            <w:tcBorders>
              <w:left w:val="single" w:color="222222" w:sz="6" w:space="0"/>
              <w:bottom w:val="single" w:color="222222" w:sz="6" w:space="0"/>
              <w:right w:val="single" w:color="222222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000041">
            <w:pPr>
              <w:spacing w:after="150" w:line="259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2.2</w:t>
            </w:r>
          </w:p>
        </w:tc>
        <w:tc>
          <w:tcPr>
            <w:gridSpan w:val="2"/>
            <w:tcBorders>
              <w:bottom w:val="single" w:color="222222" w:sz="6" w:space="0"/>
              <w:right w:val="single" w:color="222222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000042">
            <w:pPr>
              <w:spacing w:after="150" w:line="25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Мектепке дейінгі ұйымға қайырымдылық көмек түрінде түскен қаржы қаражатын бөлуге қатысу.</w:t>
            </w:r>
          </w:p>
        </w:tc>
        <w:tc>
          <w:tcPr>
            <w:tcBorders>
              <w:bottom w:val="single" w:color="222222" w:sz="6" w:space="0"/>
              <w:right w:val="single" w:color="222222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000044">
            <w:pPr>
              <w:spacing w:after="150" w:line="259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ақшалай қаражаттың түсуіне қарай</w:t>
            </w:r>
          </w:p>
        </w:tc>
        <w:tc>
          <w:tcPr>
            <w:tcBorders>
              <w:bottom w:val="single" w:color="222222" w:sz="6" w:space="0"/>
              <w:right w:val="single" w:color="222222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000045">
            <w:pPr>
              <w:spacing w:after="150" w:line="259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Қамқоршылық кеңестің мүшелері</w:t>
            </w:r>
          </w:p>
        </w:tc>
      </w:tr>
      <w:tr w14:paraId="2FC6638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trHeight w:val="1102" w:hRule="atLeast"/>
        </w:trPr>
        <w:tc>
          <w:tcPr>
            <w:tcBorders>
              <w:left w:val="single" w:color="222222" w:sz="6" w:space="0"/>
              <w:bottom w:val="single" w:color="222222" w:sz="6" w:space="0"/>
              <w:right w:val="single" w:color="222222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000046">
            <w:pPr>
              <w:spacing w:after="150" w:line="259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2.3</w:t>
            </w:r>
          </w:p>
        </w:tc>
        <w:tc>
          <w:tcPr>
            <w:gridSpan w:val="2"/>
            <w:tcBorders>
              <w:bottom w:val="single" w:color="222222" w:sz="6" w:space="0"/>
              <w:right w:val="single" w:color="222222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000047">
            <w:pPr>
              <w:spacing w:after="150" w:line="25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Қайырымдылық көмек көрсетуге, мектепке дейінгі ұйымның МТБ дамыту және нығайту үшін демеушілерді тарту.</w:t>
            </w:r>
          </w:p>
        </w:tc>
        <w:tc>
          <w:tcPr>
            <w:tcBorders>
              <w:bottom w:val="single" w:color="222222" w:sz="6" w:space="0"/>
              <w:right w:val="single" w:color="222222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000049">
            <w:pPr>
              <w:spacing w:after="150" w:line="259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тұрақты негізде</w:t>
            </w:r>
          </w:p>
        </w:tc>
        <w:tc>
          <w:tcPr>
            <w:tcBorders>
              <w:bottom w:val="single" w:color="222222" w:sz="6" w:space="0"/>
              <w:right w:val="single" w:color="222222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00004A">
            <w:pPr>
              <w:spacing w:after="150" w:line="259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Қамқоршылық кеңестің мүшелері</w:t>
            </w:r>
          </w:p>
        </w:tc>
      </w:tr>
      <w:tr w14:paraId="029B13E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trHeight w:val="3039" w:hRule="atLeast"/>
        </w:trPr>
        <w:tc>
          <w:tcPr>
            <w:tcBorders>
              <w:left w:val="single" w:color="222222" w:sz="6" w:space="0"/>
              <w:bottom w:val="single" w:color="222222" w:sz="6" w:space="0"/>
              <w:right w:val="single" w:color="222222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00004B">
            <w:pPr>
              <w:spacing w:after="150" w:line="259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2.4</w:t>
            </w:r>
          </w:p>
        </w:tc>
        <w:tc>
          <w:tcPr>
            <w:gridSpan w:val="2"/>
            <w:tcBorders>
              <w:bottom w:val="single" w:color="222222" w:sz="6" w:space="0"/>
              <w:right w:val="single" w:color="222222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00004C">
            <w:pPr>
              <w:spacing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Қайырымдылық көмектен түсетін түсімдерді мынадай мақсаттарға нысаналы жұмсау:</w:t>
            </w:r>
          </w:p>
          <w:p w14:paraId="0000004D">
            <w:pPr>
              <w:spacing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- мектепке дейінгі ұйым тәрбиеленушілерін әлеуметтік қолдау;</w:t>
            </w:r>
          </w:p>
          <w:p w14:paraId="0000004E">
            <w:pPr>
              <w:spacing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- мектепке дейінгі ұйымның материалдық-техникалық базасын жетілдіру;</w:t>
            </w:r>
          </w:p>
          <w:p w14:paraId="0000004F">
            <w:pPr>
              <w:spacing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- дарынды балаларды қолдау;</w:t>
            </w:r>
          </w:p>
          <w:p w14:paraId="00000050">
            <w:pPr>
              <w:spacing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- заттық-кеңістіктік даму ортасын ұйымдастыру.</w:t>
            </w:r>
          </w:p>
        </w:tc>
        <w:tc>
          <w:tcPr>
            <w:tcBorders>
              <w:bottom w:val="single" w:color="222222" w:sz="6" w:space="0"/>
              <w:right w:val="single" w:color="222222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000052">
            <w:pPr>
              <w:spacing w:after="150" w:line="259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тұрақты негізде</w:t>
            </w:r>
          </w:p>
        </w:tc>
        <w:tc>
          <w:tcPr>
            <w:tcBorders>
              <w:bottom w:val="single" w:color="222222" w:sz="6" w:space="0"/>
              <w:right w:val="single" w:color="222222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000053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Қамқоршылық кеңестің мүшелері</w:t>
            </w:r>
          </w:p>
        </w:tc>
      </w:tr>
      <w:tr w14:paraId="631D13B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</w:trPr>
        <w:tc>
          <w:tcPr>
            <w:tcBorders>
              <w:left w:val="single" w:color="222222" w:sz="6" w:space="0"/>
              <w:bottom w:val="single" w:color="222222" w:sz="6" w:space="0"/>
              <w:right w:val="single" w:color="222222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000054">
            <w:pPr>
              <w:spacing w:after="150" w:line="259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2.5</w:t>
            </w:r>
          </w:p>
        </w:tc>
        <w:tc>
          <w:tcPr>
            <w:gridSpan w:val="2"/>
            <w:tcBorders>
              <w:bottom w:val="single" w:color="222222" w:sz="6" w:space="0"/>
              <w:right w:val="single" w:color="222222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000055">
            <w:pPr>
              <w:spacing w:after="150" w:line="25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Мектепке дейінгі ұйымның интернет-ресурсында тиісті есепті орналастыру арқылы қайырымдылық көмек құралдарын пайдалану және олардың қозғалысы жөніндегі қызметтің нәтижелері туралы жұртшылықты хабардар ету.</w:t>
            </w:r>
          </w:p>
        </w:tc>
        <w:tc>
          <w:tcPr>
            <w:tcBorders>
              <w:bottom w:val="single" w:color="222222" w:sz="6" w:space="0"/>
              <w:right w:val="single" w:color="222222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000057">
            <w:pPr>
              <w:spacing w:after="150" w:line="259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қаржылық жылының қорытындысы бойынша</w:t>
            </w:r>
          </w:p>
        </w:tc>
        <w:tc>
          <w:tcPr>
            <w:tcBorders>
              <w:bottom w:val="single" w:color="222222" w:sz="6" w:space="0"/>
              <w:right w:val="single" w:color="222222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000058">
            <w:pPr>
              <w:spacing w:after="150" w:line="259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Мектепке дейінгі ұйымның әкімшілігі</w:t>
            </w:r>
          </w:p>
        </w:tc>
      </w:tr>
      <w:tr w14:paraId="64481FE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gridSpan w:val="6"/>
            <w:tcBorders>
              <w:left w:val="single" w:color="222222" w:sz="6" w:space="0"/>
              <w:bottom w:val="single" w:color="222222" w:sz="6" w:space="0"/>
              <w:right w:val="single" w:color="222222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000059">
            <w:pPr>
              <w:spacing w:after="150" w:line="259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rtl w:val="0"/>
              </w:rPr>
              <w:t>3. Бақылау</w:t>
            </w:r>
          </w:p>
        </w:tc>
      </w:tr>
      <w:tr w14:paraId="58ED98D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</w:trPr>
        <w:tc>
          <w:tcPr>
            <w:tcBorders>
              <w:left w:val="single" w:color="222222" w:sz="6" w:space="0"/>
              <w:bottom w:val="single" w:color="222222" w:sz="6" w:space="0"/>
              <w:right w:val="single" w:color="222222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00005E">
            <w:pPr>
              <w:spacing w:after="150" w:line="259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3.1</w:t>
            </w:r>
          </w:p>
        </w:tc>
        <w:tc>
          <w:tcPr>
            <w:gridSpan w:val="2"/>
            <w:tcBorders>
              <w:bottom w:val="single" w:color="222222" w:sz="6" w:space="0"/>
              <w:right w:val="single" w:color="222222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00005F">
            <w:pPr>
              <w:spacing w:after="15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Тәрбиеленушілердің, ата-аналардың немесе өзге де заңды өкілдердің құқықтары мен бостандықтары сақталуына қоғамдық бақылауды жүзеге асыру, олардың құқықтарын қорғауға, тәрбиеленушілердің қауіпсіздігін қамтамасыз етуге және оларды зорлық-зомбылық пен кемсітушіліктің физикалық, психикалық және өзге де түрлерінен қорғауға жәрдемдесу.</w:t>
            </w:r>
          </w:p>
        </w:tc>
        <w:tc>
          <w:tcPr>
            <w:tcBorders>
              <w:bottom w:val="single" w:color="222222" w:sz="6" w:space="0"/>
              <w:right w:val="single" w:color="222222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000061">
            <w:pPr>
              <w:spacing w:after="150" w:line="259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тұрақты негізде</w:t>
            </w:r>
          </w:p>
        </w:tc>
        <w:tc>
          <w:tcPr>
            <w:tcBorders>
              <w:bottom w:val="single" w:color="222222" w:sz="6" w:space="0"/>
              <w:right w:val="single" w:color="222222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000062">
            <w:pPr>
              <w:spacing w:after="150" w:line="259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Қамқоршылық кеңестің мүшелері</w:t>
            </w:r>
          </w:p>
        </w:tc>
      </w:tr>
      <w:tr w14:paraId="132C047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trHeight w:val="1389" w:hRule="atLeast"/>
        </w:trPr>
        <w:tc>
          <w:tcPr>
            <w:tcBorders>
              <w:left w:val="single" w:color="222222" w:sz="6" w:space="0"/>
              <w:bottom w:val="single" w:color="222222" w:sz="6" w:space="0"/>
              <w:right w:val="single" w:color="222222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000063">
            <w:pPr>
              <w:spacing w:after="150" w:line="259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3.3</w:t>
            </w:r>
          </w:p>
        </w:tc>
        <w:tc>
          <w:tcPr>
            <w:gridSpan w:val="2"/>
            <w:tcBorders>
              <w:bottom w:val="single" w:color="222222" w:sz="6" w:space="0"/>
              <w:right w:val="single" w:color="222222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000064">
            <w:pPr>
              <w:spacing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Санитариялық-гигиеналық талаптардың сақталуын, тамақтану сапасын, ауыз су режимін, мектепке дейінгі ұйымның іргелес аумағының жай-күйін бақылау мониторингімен танысу.</w:t>
            </w:r>
          </w:p>
        </w:tc>
        <w:tc>
          <w:tcPr>
            <w:tcBorders>
              <w:bottom w:val="single" w:color="222222" w:sz="6" w:space="0"/>
              <w:right w:val="single" w:color="222222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000066">
            <w:pPr>
              <w:spacing w:after="150" w:line="259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тоқсанына бір рет</w:t>
            </w:r>
          </w:p>
        </w:tc>
        <w:tc>
          <w:tcPr>
            <w:tcBorders>
              <w:bottom w:val="single" w:color="222222" w:sz="6" w:space="0"/>
              <w:right w:val="single" w:color="222222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000067">
            <w:pPr>
              <w:spacing w:after="150" w:line="259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Қамқоршылық кеңестің мүшелері</w:t>
            </w:r>
          </w:p>
        </w:tc>
      </w:tr>
      <w:tr w14:paraId="1B509A1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</w:trPr>
        <w:tc>
          <w:tcPr>
            <w:tcBorders>
              <w:left w:val="single" w:color="222222" w:sz="6" w:space="0"/>
              <w:bottom w:val="single" w:color="222222" w:sz="6" w:space="0"/>
              <w:right w:val="single" w:color="222222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000068">
            <w:pPr>
              <w:spacing w:after="150" w:line="259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3.4.</w:t>
            </w:r>
          </w:p>
        </w:tc>
        <w:tc>
          <w:tcPr>
            <w:gridSpan w:val="2"/>
            <w:tcBorders>
              <w:bottom w:val="single" w:color="222222" w:sz="6" w:space="0"/>
              <w:right w:val="single" w:color="222222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000069">
            <w:pPr>
              <w:spacing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Қиын өмірлік жағдайға тап болған тәрбиеленушілерге қолдау көрсету және материалдық-техникалық базаны нығайту үшін мектепке дейінгі ұйымның шотына түсетін демеушілік қаражаттың жұмсалуына қоғамдық бақылауды жүзеге асыру.</w:t>
            </w:r>
          </w:p>
        </w:tc>
        <w:tc>
          <w:tcPr>
            <w:tcBorders>
              <w:bottom w:val="single" w:color="222222" w:sz="6" w:space="0"/>
              <w:right w:val="single" w:color="222222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00006B">
            <w:pPr>
              <w:spacing w:after="150" w:line="259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тоқсанына бір рет</w:t>
            </w:r>
          </w:p>
        </w:tc>
        <w:tc>
          <w:tcPr>
            <w:tcBorders>
              <w:bottom w:val="single" w:color="222222" w:sz="6" w:space="0"/>
              <w:right w:val="single" w:color="222222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00006C">
            <w:pPr>
              <w:spacing w:after="150" w:line="259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Қамқоршылық кеңестің мүшелері</w:t>
            </w:r>
          </w:p>
        </w:tc>
      </w:tr>
      <w:tr w14:paraId="26B8012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</w:trPr>
        <w:tc>
          <w:tcPr>
            <w:tcBorders>
              <w:left w:val="single" w:color="222222" w:sz="6" w:space="0"/>
              <w:bottom w:val="single" w:color="222222" w:sz="6" w:space="0"/>
              <w:right w:val="single" w:color="222222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00006D">
            <w:pPr>
              <w:spacing w:after="150" w:line="259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3.5.</w:t>
            </w:r>
          </w:p>
        </w:tc>
        <w:tc>
          <w:tcPr>
            <w:gridSpan w:val="2"/>
            <w:tcBorders>
              <w:bottom w:val="single" w:color="222222" w:sz="6" w:space="0"/>
              <w:right w:val="single" w:color="222222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00006E">
            <w:pPr>
              <w:spacing w:line="259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Мектепке дейінгі ұйымның қызметі, оның ішінде мемлекеттік қызметті сапалы ұсыну, жұмыс қорытындылары, қайырымдылық көмек қаражатын пайдалану туралы меңгерушінің есебін тыңдау.</w:t>
            </w:r>
          </w:p>
        </w:tc>
        <w:tc>
          <w:tcPr>
            <w:tcBorders>
              <w:bottom w:val="single" w:color="222222" w:sz="6" w:space="0"/>
              <w:right w:val="single" w:color="222222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000070">
            <w:pPr>
              <w:spacing w:after="150" w:line="259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жылына екі реттен кем емес</w:t>
            </w:r>
          </w:p>
        </w:tc>
        <w:tc>
          <w:tcPr>
            <w:tcBorders>
              <w:bottom w:val="single" w:color="222222" w:sz="6" w:space="0"/>
              <w:right w:val="single" w:color="222222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000071">
            <w:pPr>
              <w:spacing w:after="150" w:line="259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МДҰ меңгерушісі</w:t>
            </w:r>
          </w:p>
        </w:tc>
      </w:tr>
      <w:tr w14:paraId="4C44D5B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gridSpan w:val="6"/>
            <w:tcBorders>
              <w:left w:val="single" w:color="222222" w:sz="6" w:space="0"/>
              <w:bottom w:val="single" w:color="222222" w:sz="6" w:space="0"/>
              <w:right w:val="single" w:color="222222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000072">
            <w:pPr>
              <w:spacing w:after="150" w:line="259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rtl w:val="0"/>
              </w:rPr>
              <w:t>4. Мектепке дейінгі тәрбие мен оқыту қызметінің мәселелері бойынша мектепке дейінгі ұйымдардың іс-шараларына, конференцияларға, кеңестерге, семинарларға қатысу</w:t>
            </w:r>
          </w:p>
        </w:tc>
      </w:tr>
      <w:tr w14:paraId="2BBF326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</w:trPr>
        <w:tc>
          <w:tcPr>
            <w:gridSpan w:val="2"/>
            <w:tcBorders>
              <w:left w:val="single" w:color="222222" w:sz="6" w:space="0"/>
              <w:bottom w:val="single" w:color="222222" w:sz="6" w:space="0"/>
              <w:right w:val="single" w:color="222222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000077">
            <w:pPr>
              <w:spacing w:after="150" w:line="25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4.1</w:t>
            </w:r>
          </w:p>
        </w:tc>
        <w:tc>
          <w:tcPr>
            <w:tcBorders>
              <w:bottom w:val="single" w:color="222222" w:sz="6" w:space="0"/>
              <w:right w:val="single" w:color="222222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000079">
            <w:pPr>
              <w:spacing w:after="150" w:line="259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«Қамқорлық» қайырымдылық акциясын өткізу, халықтың әлеуметтік жағынан осал топтарына жататын отбасылардан шыққан тәрбиеленушілерге көмек көрсетуді ұйымдастыруға жәрдемдесу.</w:t>
            </w:r>
          </w:p>
        </w:tc>
        <w:tc>
          <w:tcPr>
            <w:tcBorders>
              <w:bottom w:val="single" w:color="222222" w:sz="6" w:space="0"/>
              <w:right w:val="single" w:color="222222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00007A">
            <w:pPr>
              <w:spacing w:after="150" w:line="25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Қыркүйек</w:t>
            </w:r>
          </w:p>
        </w:tc>
        <w:tc>
          <w:tcPr>
            <w:tcBorders>
              <w:bottom w:val="single" w:color="222222" w:sz="6" w:space="0"/>
              <w:right w:val="single" w:color="222222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00007B">
            <w:pPr>
              <w:spacing w:after="150" w:line="259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Қамқоршылық кеңестің мүшелері</w:t>
            </w:r>
          </w:p>
        </w:tc>
      </w:tr>
      <w:tr w14:paraId="23A6263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</w:trPr>
        <w:tc>
          <w:tcPr>
            <w:gridSpan w:val="2"/>
            <w:tcBorders>
              <w:left w:val="single" w:color="222222" w:sz="6" w:space="0"/>
              <w:bottom w:val="single" w:color="222222" w:sz="6" w:space="0"/>
              <w:right w:val="single" w:color="222222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00007C">
            <w:pPr>
              <w:spacing w:after="150" w:line="25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4.2</w:t>
            </w:r>
          </w:p>
        </w:tc>
        <w:tc>
          <w:tcPr>
            <w:tcBorders>
              <w:bottom w:val="single" w:color="222222" w:sz="6" w:space="0"/>
              <w:right w:val="single" w:color="222222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00007E">
            <w:pPr>
              <w:spacing w:after="150" w:line="25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ҚР ОАМ және Білім басқармасының, қалалық/аудандық білім бөлімдерінің жоспарларымен бекітілген әртүрлі байқаулар, олимпиадалар мен көрмелердің жеңімпаздарын көтермелеу</w:t>
            </w:r>
          </w:p>
        </w:tc>
        <w:tc>
          <w:tcPr>
            <w:tcBorders>
              <w:bottom w:val="single" w:color="222222" w:sz="6" w:space="0"/>
              <w:right w:val="single" w:color="222222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00007F">
            <w:pPr>
              <w:spacing w:after="150" w:line="259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жыл бойы</w:t>
            </w:r>
          </w:p>
          <w:p w14:paraId="00000080">
            <w:pPr>
              <w:spacing w:after="150" w:line="25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Borders>
              <w:bottom w:val="single" w:color="222222" w:sz="6" w:space="0"/>
              <w:right w:val="single" w:color="222222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000081">
            <w:pPr>
              <w:spacing w:after="150" w:line="259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Қамқоршылық кеңестің мүшелері</w:t>
            </w:r>
          </w:p>
        </w:tc>
      </w:tr>
      <w:tr w14:paraId="2FE30F9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</w:trPr>
        <w:tc>
          <w:tcPr>
            <w:gridSpan w:val="2"/>
            <w:tcBorders>
              <w:left w:val="single" w:color="222222" w:sz="6" w:space="0"/>
              <w:bottom w:val="single" w:color="222222" w:sz="6" w:space="0"/>
              <w:right w:val="single" w:color="222222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000082">
            <w:pPr>
              <w:spacing w:after="150" w:line="25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4.3</w:t>
            </w:r>
          </w:p>
        </w:tc>
        <w:tc>
          <w:tcPr>
            <w:tcBorders>
              <w:bottom w:val="single" w:color="222222" w:sz="6" w:space="0"/>
              <w:right w:val="single" w:color="222222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000084">
            <w:pPr>
              <w:spacing w:after="150" w:line="25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Қамқоршылық кеңестің облыстық, республикалық форумы</w:t>
            </w:r>
          </w:p>
        </w:tc>
        <w:tc>
          <w:tcPr>
            <w:tcBorders>
              <w:bottom w:val="single" w:color="222222" w:sz="6" w:space="0"/>
              <w:right w:val="single" w:color="222222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000085">
            <w:pPr>
              <w:spacing w:after="150" w:line="259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ҚР ОАМ жоспары бойынша</w:t>
            </w:r>
          </w:p>
          <w:p w14:paraId="00000086">
            <w:pPr>
              <w:spacing w:after="150" w:line="25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Borders>
              <w:bottom w:val="single" w:color="222222" w:sz="6" w:space="0"/>
              <w:right w:val="single" w:color="222222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000087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Қамқоршылық кеңестің төрағасы</w:t>
            </w:r>
          </w:p>
        </w:tc>
      </w:tr>
      <w:tr w14:paraId="104091B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</w:trPr>
        <w:tc>
          <w:tcPr>
            <w:gridSpan w:val="2"/>
            <w:tcBorders>
              <w:left w:val="single" w:color="222222" w:sz="6" w:space="0"/>
              <w:bottom w:val="single" w:color="222222" w:sz="6" w:space="0"/>
              <w:right w:val="single" w:color="222222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000088">
            <w:pPr>
              <w:spacing w:after="150" w:line="25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4.4</w:t>
            </w:r>
          </w:p>
        </w:tc>
        <w:tc>
          <w:tcPr>
            <w:tcBorders>
              <w:bottom w:val="single" w:color="222222" w:sz="6" w:space="0"/>
              <w:right w:val="single" w:color="222222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00008A">
            <w:pPr>
              <w:spacing w:after="150" w:line="25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ҚР Тәуелсіздік Күнін мерекелеу жөнінде дайындыққа қатысу</w:t>
            </w:r>
          </w:p>
        </w:tc>
        <w:tc>
          <w:tcPr>
            <w:tcBorders>
              <w:bottom w:val="single" w:color="222222" w:sz="6" w:space="0"/>
              <w:right w:val="single" w:color="222222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00008B">
            <w:pPr>
              <w:spacing w:after="150" w:line="25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Желтоқсан</w:t>
            </w:r>
          </w:p>
        </w:tc>
        <w:tc>
          <w:tcPr>
            <w:tcBorders>
              <w:bottom w:val="single" w:color="222222" w:sz="6" w:space="0"/>
              <w:right w:val="single" w:color="222222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00008C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Қамқоршылық кеңестің мүшелері</w:t>
            </w:r>
          </w:p>
        </w:tc>
      </w:tr>
      <w:tr w14:paraId="38C3E09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</w:trPr>
        <w:tc>
          <w:tcPr>
            <w:gridSpan w:val="2"/>
            <w:tcBorders>
              <w:left w:val="single" w:color="222222" w:sz="6" w:space="0"/>
              <w:bottom w:val="single" w:color="222222" w:sz="6" w:space="0"/>
              <w:right w:val="single" w:color="222222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00008D">
            <w:pPr>
              <w:spacing w:after="150" w:line="25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4.5</w:t>
            </w:r>
          </w:p>
        </w:tc>
        <w:tc>
          <w:tcPr>
            <w:tcBorders>
              <w:bottom w:val="single" w:color="222222" w:sz="6" w:space="0"/>
              <w:right w:val="single" w:color="222222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00008F">
            <w:pPr>
              <w:spacing w:after="150" w:line="25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Халықтың әлеуметтік жағынан осал топтарына жататын отбасылардан шыққан тәрбиеленуші балаларға арналған жаңа жылдық сыйлықтар ұйымдастыру</w:t>
            </w:r>
          </w:p>
        </w:tc>
        <w:tc>
          <w:tcPr>
            <w:tcBorders>
              <w:bottom w:val="single" w:color="222222" w:sz="6" w:space="0"/>
              <w:right w:val="single" w:color="222222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000090">
            <w:pPr>
              <w:spacing w:after="150" w:line="25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Желтоқсан</w:t>
            </w:r>
          </w:p>
        </w:tc>
        <w:tc>
          <w:tcPr>
            <w:tcBorders>
              <w:bottom w:val="single" w:color="222222" w:sz="6" w:space="0"/>
              <w:right w:val="single" w:color="222222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000091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Қамқоршылық кеңестің мүшелері, МДҰ әкімшілігі</w:t>
            </w:r>
          </w:p>
        </w:tc>
      </w:tr>
      <w:tr w14:paraId="01E217A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</w:trPr>
        <w:tc>
          <w:tcPr>
            <w:gridSpan w:val="2"/>
            <w:tcBorders>
              <w:left w:val="single" w:color="222222" w:sz="6" w:space="0"/>
              <w:bottom w:val="single" w:color="222222" w:sz="6" w:space="0"/>
              <w:right w:val="single" w:color="222222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000092">
            <w:pPr>
              <w:spacing w:after="150" w:line="25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4.6.</w:t>
            </w:r>
          </w:p>
        </w:tc>
        <w:tc>
          <w:tcPr>
            <w:tcBorders>
              <w:bottom w:val="single" w:color="222222" w:sz="6" w:space="0"/>
              <w:right w:val="single" w:color="222222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000094">
            <w:pPr>
              <w:spacing w:after="150" w:line="25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Сыбайлас жемқорлыққа қарсы іс-ұимыл шараларын ұйымдастыру</w:t>
            </w:r>
          </w:p>
        </w:tc>
        <w:tc>
          <w:tcPr>
            <w:tcBorders>
              <w:bottom w:val="single" w:color="222222" w:sz="6" w:space="0"/>
              <w:right w:val="single" w:color="222222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000095">
            <w:pPr>
              <w:spacing w:after="150" w:line="259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МДҰ жоспары бойынша</w:t>
            </w:r>
          </w:p>
        </w:tc>
        <w:tc>
          <w:tcPr>
            <w:tcBorders>
              <w:bottom w:val="single" w:color="222222" w:sz="6" w:space="0"/>
              <w:right w:val="single" w:color="222222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000096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Қамқоршылық кеңестің мүшелері</w:t>
            </w:r>
          </w:p>
        </w:tc>
      </w:tr>
      <w:tr w14:paraId="57EE70F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</w:trPr>
        <w:tc>
          <w:tcPr>
            <w:gridSpan w:val="2"/>
            <w:tcBorders>
              <w:left w:val="single" w:color="222222" w:sz="6" w:space="0"/>
              <w:bottom w:val="single" w:color="222222" w:sz="6" w:space="0"/>
              <w:right w:val="single" w:color="222222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000097">
            <w:pPr>
              <w:spacing w:after="150" w:line="25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4.7.</w:t>
            </w:r>
          </w:p>
        </w:tc>
        <w:tc>
          <w:tcPr>
            <w:tcBorders>
              <w:bottom w:val="single" w:color="222222" w:sz="6" w:space="0"/>
              <w:right w:val="single" w:color="222222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000099">
            <w:pPr>
              <w:spacing w:after="150" w:line="25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Ата-аналарға немесе өзге де заңды өкілдерге анонимді сауалнама өткізу арқылы мектепке дейінгі ұйымдағы оқыту жағдайларына қанағаттану дәрежесіне мониторинг жүргізу</w:t>
            </w:r>
          </w:p>
        </w:tc>
        <w:tc>
          <w:tcPr>
            <w:tcBorders>
              <w:bottom w:val="single" w:color="222222" w:sz="6" w:space="0"/>
              <w:right w:val="single" w:color="222222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00009A">
            <w:pPr>
              <w:spacing w:after="150" w:line="259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жылына 1 рет</w:t>
            </w:r>
          </w:p>
        </w:tc>
        <w:tc>
          <w:tcPr>
            <w:tcBorders>
              <w:bottom w:val="single" w:color="222222" w:sz="6" w:space="0"/>
              <w:right w:val="single" w:color="222222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00009B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Қамқоршылық кеңестің мүшелері</w:t>
            </w:r>
          </w:p>
        </w:tc>
      </w:tr>
      <w:tr w14:paraId="16BD424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</w:trPr>
        <w:tc>
          <w:tcPr>
            <w:gridSpan w:val="2"/>
            <w:tcBorders>
              <w:left w:val="single" w:color="222222" w:sz="6" w:space="0"/>
              <w:bottom w:val="single" w:color="222222" w:sz="6" w:space="0"/>
              <w:right w:val="single" w:color="222222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00009C">
            <w:pPr>
              <w:spacing w:after="150" w:line="25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4.8</w:t>
            </w:r>
          </w:p>
        </w:tc>
        <w:tc>
          <w:tcPr>
            <w:tcBorders>
              <w:bottom w:val="single" w:color="222222" w:sz="6" w:space="0"/>
              <w:right w:val="single" w:color="222222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00009E">
            <w:pPr>
              <w:spacing w:after="150" w:line="25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Халықаралық Отбасы күні.</w:t>
            </w:r>
          </w:p>
        </w:tc>
        <w:tc>
          <w:tcPr>
            <w:tcBorders>
              <w:bottom w:val="single" w:color="222222" w:sz="6" w:space="0"/>
              <w:right w:val="single" w:color="222222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00009F">
            <w:pPr>
              <w:spacing w:after="150" w:line="25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Мамыр</w:t>
            </w:r>
          </w:p>
        </w:tc>
        <w:tc>
          <w:tcPr>
            <w:tcBorders>
              <w:bottom w:val="single" w:color="222222" w:sz="6" w:space="0"/>
              <w:right w:val="single" w:color="222222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0000A0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Қамқоршылық кеңестің мүшелері</w:t>
            </w:r>
          </w:p>
        </w:tc>
      </w:tr>
      <w:tr w14:paraId="227E0B0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</w:trPr>
        <w:tc>
          <w:tcPr>
            <w:gridSpan w:val="2"/>
            <w:tcBorders>
              <w:left w:val="single" w:color="222222" w:sz="6" w:space="0"/>
              <w:bottom w:val="single" w:color="222222" w:sz="6" w:space="0"/>
              <w:right w:val="single" w:color="222222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0000A1">
            <w:pPr>
              <w:spacing w:after="150" w:line="25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4.9</w:t>
            </w:r>
          </w:p>
        </w:tc>
        <w:tc>
          <w:tcPr>
            <w:tcBorders>
              <w:bottom w:val="single" w:color="222222" w:sz="6" w:space="0"/>
              <w:right w:val="single" w:color="222222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0000A3">
            <w:pPr>
              <w:spacing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Ата-аналар жиналыстарына,</w:t>
            </w:r>
          </w:p>
          <w:p w14:paraId="000000A4">
            <w:pPr>
              <w:spacing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қоғамдық тыңдауларға қатысу</w:t>
            </w:r>
          </w:p>
        </w:tc>
        <w:tc>
          <w:tcPr>
            <w:tcBorders>
              <w:bottom w:val="single" w:color="222222" w:sz="6" w:space="0"/>
              <w:right w:val="single" w:color="222222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0000A5">
            <w:pPr>
              <w:spacing w:after="150" w:line="25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жылына 4 рет</w:t>
            </w:r>
          </w:p>
        </w:tc>
        <w:tc>
          <w:tcPr>
            <w:tcBorders>
              <w:bottom w:val="single" w:color="222222" w:sz="6" w:space="0"/>
              <w:right w:val="single" w:color="222222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0000A6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Қамқоршылық кеңестің мүшелері, МДҰ әкімшілігі</w:t>
            </w:r>
          </w:p>
        </w:tc>
      </w:tr>
    </w:tbl>
    <w:p w14:paraId="000000A7">
      <w:pPr>
        <w:spacing w:after="150" w:line="240" w:lineRule="auto"/>
        <w:jc w:val="center"/>
        <w:rPr>
          <w:rFonts w:ascii="Times New Roman" w:hAnsi="Times New Roman" w:eastAsia="Times New Roman" w:cs="Times New Roman"/>
          <w:b/>
          <w:color w:val="222222"/>
          <w:sz w:val="28"/>
          <w:szCs w:val="28"/>
          <w:shd w:val="clear" w:fill="FFF2CC"/>
        </w:rPr>
      </w:pPr>
    </w:p>
    <w:p w14:paraId="000000A8">
      <w:pPr>
        <w:spacing w:after="150" w:line="240" w:lineRule="auto"/>
        <w:jc w:val="center"/>
        <w:rPr>
          <w:b/>
          <w:color w:val="222222"/>
          <w:sz w:val="21"/>
          <w:szCs w:val="21"/>
          <w:shd w:val="clear" w:fill="FFF2CC"/>
        </w:rPr>
      </w:pPr>
    </w:p>
    <w:p w14:paraId="000000A9"/>
    <w:sectPr>
      <w:pgSz w:w="11909" w:h="16834"/>
      <w:pgMar w:top="1440" w:right="1440" w:bottom="1440" w:left="1440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1518152A"/>
    <w:rsid w:val="22FD2A18"/>
    <w:rsid w:val="34A53B12"/>
    <w:rsid w:val="55430247"/>
    <w:rsid w:val="7A64730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ru"/>
    </w:rPr>
  </w:style>
  <w:style w:type="paragraph" w:styleId="2">
    <w:name w:val="heading 1"/>
    <w:basedOn w:val="1"/>
    <w:next w:val="1"/>
    <w:uiPriority w:val="0"/>
    <w:pPr>
      <w:keepNext/>
      <w:keepLines/>
      <w:pageBreakBefore w:val="0"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pageBreakBefore w:val="0"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pageBreakBefore w:val="0"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pageBreakBefore w:val="0"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pageBreakBefore w:val="0"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pageBreakBefore w:val="0"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uiPriority w:val="0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Title"/>
    <w:basedOn w:val="1"/>
    <w:next w:val="1"/>
    <w:qFormat/>
    <w:uiPriority w:val="0"/>
    <w:pPr>
      <w:keepNext/>
      <w:keepLines/>
      <w:pageBreakBefore w:val="0"/>
      <w:spacing w:before="0" w:after="60"/>
    </w:pPr>
    <w:rPr>
      <w:sz w:val="52"/>
      <w:szCs w:val="52"/>
    </w:rPr>
  </w:style>
  <w:style w:type="paragraph" w:styleId="11">
    <w:name w:val="Subtitle"/>
    <w:basedOn w:val="1"/>
    <w:next w:val="1"/>
    <w:qFormat/>
    <w:uiPriority w:val="0"/>
    <w:pPr>
      <w:keepNext/>
      <w:keepLines/>
      <w:pageBreakBefore w:val="0"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table" w:styleId="12">
    <w:name w:val="Table Grid"/>
    <w:basedOn w:val="9"/>
    <w:qFormat/>
    <w:uiPriority w:val="59"/>
    <w:pPr>
      <w:spacing w:after="0" w:line="240" w:lineRule="auto"/>
    </w:pPr>
    <w:rPr>
      <w:kern w:val="0"/>
      <w:lang w:val="ru-RU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">
    <w:name w:val="Table Normal"/>
    <w:uiPriority w:val="0"/>
  </w:style>
  <w:style w:type="table" w:customStyle="1" w:styleId="14">
    <w:name w:val="_Style 10"/>
    <w:basedOn w:val="13"/>
    <w:qFormat/>
    <w:uiPriority w:val="0"/>
    <w:tblPr>
      <w:tblCellMar>
        <w:top w:w="15" w:type="dxa"/>
        <w:left w:w="15" w:type="dxa"/>
        <w:bottom w:w="15" w:type="dxa"/>
        <w:right w:w="15" w:type="dxa"/>
      </w:tblCellMar>
    </w:tblPr>
  </w:style>
  <w:style w:type="paragraph" w:styleId="15">
    <w:name w:val="No Spacing"/>
    <w:qFormat/>
    <w:uiPriority w:val="1"/>
    <w:pPr>
      <w:suppressAutoHyphens/>
      <w:spacing w:after="0" w:line="240" w:lineRule="auto"/>
    </w:pPr>
    <w:rPr>
      <w:rFonts w:ascii="Calibri" w:hAnsi="Calibri" w:eastAsia="Calibri" w:cs="Times New Roman"/>
      <w:color w:val="00000A"/>
      <w:kern w:val="1"/>
      <w:sz w:val="20"/>
      <w:szCs w:val="20"/>
      <w:lang w:val="ru-RU" w:eastAsia="zh-CN" w:bidi="ar-SA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TotalTime>1</TotalTime>
  <ScaleCrop>false</ScaleCrop>
  <LinksUpToDate>false</LinksUpToDate>
  <Application>WPS Office_12.2.0.22549_F1E327BC-269C-435d-A152-05C5408002CA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2025-09-10T05:39:55Z</dcterms:created>
  <dc:creator>МЕТСАД012</dc:creator>
  <cp:lastModifiedBy>МЕТСАД012</cp:lastModifiedBy>
  <cp:lastPrinted>2025-09-10T05:43:38Z</cp:lastPrinted>
  <dcterms:modified xsi:type="dcterms:W3CDTF">2025-09-10T05:44:38Z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8D5EBB82DE524D14B60253CBA4040206_12</vt:lpwstr>
  </property>
</Properties>
</file>